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D" w:rsidRPr="007A3763" w:rsidRDefault="007A3763" w:rsidP="007A3763">
      <w:pPr>
        <w:jc w:val="center"/>
        <w:rPr>
          <w:b/>
          <w:bCs/>
          <w:sz w:val="26"/>
          <w:szCs w:val="24"/>
          <w:u w:val="single"/>
          <w:lang w:val="en-US"/>
        </w:rPr>
      </w:pPr>
      <w:r w:rsidRPr="007A3763">
        <w:rPr>
          <w:b/>
          <w:bCs/>
          <w:sz w:val="26"/>
          <w:szCs w:val="24"/>
          <w:u w:val="single"/>
          <w:lang w:val="en-US"/>
        </w:rPr>
        <w:t>VIDYALAYA MANAGEMENT COMMITTEE</w:t>
      </w:r>
    </w:p>
    <w:tbl>
      <w:tblPr>
        <w:tblW w:w="9997" w:type="dxa"/>
        <w:jc w:val="center"/>
        <w:tblCellMar>
          <w:left w:w="0" w:type="dxa"/>
          <w:right w:w="0" w:type="dxa"/>
        </w:tblCellMar>
        <w:tblLook w:val="04A0"/>
      </w:tblPr>
      <w:tblGrid>
        <w:gridCol w:w="822"/>
        <w:gridCol w:w="3448"/>
        <w:gridCol w:w="5727"/>
      </w:tblGrid>
      <w:tr w:rsidR="007A3763" w:rsidRPr="007A3763" w:rsidTr="007A3763">
        <w:trPr>
          <w:trHeight w:val="399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S.NO.</w:t>
            </w:r>
          </w:p>
        </w:tc>
        <w:tc>
          <w:tcPr>
            <w:tcW w:w="3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POST</w:t>
            </w:r>
          </w:p>
        </w:tc>
        <w:tc>
          <w:tcPr>
            <w:tcW w:w="5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NAME</w:t>
            </w:r>
          </w:p>
        </w:tc>
      </w:tr>
      <w:tr w:rsidR="007A3763" w:rsidRPr="007A3763" w:rsidTr="007A3763">
        <w:trPr>
          <w:trHeight w:val="569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CHAIRMAN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SH. BHANWAR SINGH</w:t>
            </w:r>
          </w:p>
          <w:p w:rsidR="007A3763" w:rsidRPr="007A3763" w:rsidRDefault="007A3763" w:rsidP="00EC0E4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DIG, RTC  ITBP KARERA</w:t>
            </w:r>
          </w:p>
        </w:tc>
      </w:tr>
      <w:tr w:rsidR="007A3763" w:rsidRPr="007A3763" w:rsidTr="007A3763">
        <w:trPr>
          <w:trHeight w:val="501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MEMBER NOMINATED BY CHAIRMAN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SH. DUSHYANT RAJ</w:t>
            </w:r>
          </w:p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2</w:t>
            </w:r>
            <w:r w:rsidRPr="007A3763">
              <w:rPr>
                <w:rFonts w:ascii="Times New Roman" w:eastAsia="Times New Roman" w:hAnsi="Times New Roman" w:cs="Times New Roman"/>
                <w:szCs w:val="22"/>
                <w:vertAlign w:val="superscript"/>
                <w:lang w:val="en-US" w:eastAsia="en-IN"/>
              </w:rPr>
              <w:t>ND</w:t>
            </w: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 IN COMMAND, ITBP KARERA</w:t>
            </w:r>
          </w:p>
        </w:tc>
      </w:tr>
      <w:tr w:rsidR="007A3763" w:rsidRPr="007A3763" w:rsidTr="007A3763">
        <w:trPr>
          <w:trHeight w:val="328"/>
          <w:jc w:val="center"/>
        </w:trPr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3.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TWO EMINENT EDUCATIONISTS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1.</w:t>
            </w:r>
            <w:r w:rsidRPr="007A37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/>
              </w:rPr>
              <w:t>     </w:t>
            </w: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DR. LAKHAN LAL KHARE</w:t>
            </w:r>
          </w:p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PRINCIPAL, GOVT.  DEGREE COLLEGE, KARERA</w:t>
            </w:r>
          </w:p>
        </w:tc>
      </w:tr>
      <w:tr w:rsidR="007A3763" w:rsidRPr="007A3763" w:rsidTr="007A3763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40" w:lineRule="auto"/>
              <w:ind w:left="329" w:hanging="32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2.</w:t>
            </w:r>
            <w:r w:rsidRPr="007A37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/>
              </w:rPr>
              <w:t>     </w:t>
            </w: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SH. MUKESH KUMAR SHARMA</w:t>
            </w:r>
          </w:p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PRINCIPAL,GOVT. MODEL  HIGER SEC. SCHOOL KARERA</w:t>
            </w:r>
          </w:p>
        </w:tc>
      </w:tr>
      <w:tr w:rsidR="007A3763" w:rsidRPr="007A3763" w:rsidTr="007A3763">
        <w:trPr>
          <w:trHeight w:val="968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EMINENT PERSON OF THE AREA KNOWN IN FIELD OF CULTURE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SH. MAHESHWAR SHARAN PANSARI,</w:t>
            </w: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 "ORIGAMI &amp; CREATIVE EXPERT &amp; RETD. PRINCIPAL , GOVT. H.S.S. MALAWANI "</w:t>
            </w:r>
          </w:p>
        </w:tc>
      </w:tr>
      <w:tr w:rsidR="007A3763" w:rsidRPr="007A3763" w:rsidTr="007A3763">
        <w:trPr>
          <w:trHeight w:val="160"/>
          <w:jc w:val="center"/>
        </w:trPr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5.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1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PARENT MEMBERS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158" w:lineRule="atLeast"/>
              <w:ind w:left="329" w:hanging="32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1.</w:t>
            </w:r>
            <w:r w:rsidRPr="007A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en-IN"/>
              </w:rPr>
              <w:t>     </w:t>
            </w:r>
            <w:r w:rsidRP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SH.</w:t>
            </w:r>
            <w:r w:rsidRPr="007A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 </w:t>
            </w:r>
            <w:r w:rsidRPr="007A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RAJENDRA SINGH RAJPOOT</w:t>
            </w: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, </w:t>
            </w:r>
            <w:proofErr w:type="gramStart"/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DC ,</w:t>
            </w:r>
            <w:proofErr w:type="gramEnd"/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RTC, ITBP KARERA F/O KUM. AYUSHI  (Class-VI A)</w:t>
            </w:r>
          </w:p>
        </w:tc>
      </w:tr>
      <w:tr w:rsidR="007A3763" w:rsidRPr="007A3763" w:rsidTr="007A3763">
        <w:trPr>
          <w:trHeight w:val="1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157" w:lineRule="atLeast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2.</w:t>
            </w:r>
            <w:r w:rsidRPr="007A376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/>
              </w:rPr>
              <w:t>   </w:t>
            </w: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SMT. MEENAKSHI SINGH M/O MUSKAN JAKHAR(VII), </w:t>
            </w: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ITBP, KARERA</w:t>
            </w:r>
          </w:p>
        </w:tc>
      </w:tr>
      <w:tr w:rsidR="007A3763" w:rsidRPr="007A3763" w:rsidTr="007A3763">
        <w:trPr>
          <w:trHeight w:val="547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AN EMINENT MEDICAL DOCTOR OF THE AREA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DR. PRADEEP SHARMA</w:t>
            </w:r>
          </w:p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BMO, GOVT. HOSPITAL KARERA</w:t>
            </w:r>
          </w:p>
        </w:tc>
      </w:tr>
      <w:tr w:rsidR="007A3763" w:rsidRPr="007A3763" w:rsidTr="007A3763">
        <w:trPr>
          <w:trHeight w:val="968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en-IN"/>
              </w:rPr>
              <w:t>REPRESENTATIVE OF SC/ST BELONGING TO CLASS I SERVICE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SH.  ARVIND SAROJ AC, </w:t>
            </w: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RTC ITBP KARERA</w:t>
            </w:r>
          </w:p>
        </w:tc>
      </w:tr>
      <w:tr w:rsidR="007A3763" w:rsidRPr="007A3763" w:rsidTr="007A3763">
        <w:trPr>
          <w:trHeight w:val="683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TEACHER REPRESENTATIVE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SH. LAKHAN SINGH PAL</w:t>
            </w:r>
          </w:p>
          <w:p w:rsidR="007A3763" w:rsidRPr="007A3763" w:rsidRDefault="007A3763" w:rsidP="00EC0E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PGT(COMPUTER SCIENCE), KV ITBP KARERA</w:t>
            </w:r>
          </w:p>
        </w:tc>
      </w:tr>
      <w:tr w:rsidR="007A3763" w:rsidRPr="007A3763" w:rsidTr="007A3763">
        <w:trPr>
          <w:trHeight w:val="683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9.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PRINCIPAL OF THE KV AS MEMBER SECRETARY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DR. DARSHAN LAL MEENA</w:t>
            </w:r>
          </w:p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 PRINCIPAL KV ITBP KARERA</w:t>
            </w:r>
          </w:p>
        </w:tc>
      </w:tr>
      <w:tr w:rsidR="007A3763" w:rsidRPr="007A3763" w:rsidTr="007A3763">
        <w:trPr>
          <w:trHeight w:val="816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10.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CO-OPTED MEMBER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SH, NARESH MEGHANI, CHIEF MANAGER,</w:t>
            </w:r>
          </w:p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SBI KARERA</w:t>
            </w:r>
          </w:p>
        </w:tc>
      </w:tr>
      <w:tr w:rsidR="007A3763" w:rsidRPr="007A3763" w:rsidTr="007A3763">
        <w:trPr>
          <w:trHeight w:val="399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11.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CHAIRMAN OF CGEWCC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SH. ANUP KUMAR, SDO(T), BSNL KARERA</w:t>
            </w:r>
          </w:p>
        </w:tc>
      </w:tr>
      <w:tr w:rsidR="007A3763" w:rsidRPr="007A3763" w:rsidTr="007A3763">
        <w:trPr>
          <w:trHeight w:val="399"/>
          <w:jc w:val="center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szCs w:val="22"/>
                <w:lang w:val="en-US" w:eastAsia="en-IN"/>
              </w:rPr>
              <w:t>12.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763" w:rsidRPr="007A3763" w:rsidRDefault="007A3763" w:rsidP="00EC0E43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Cs w:val="22"/>
                <w:lang w:val="en-US" w:eastAsia="en-IN"/>
              </w:rPr>
              <w:t>TECHNICAL MEMBER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63" w:rsidRPr="007A3763" w:rsidRDefault="007A3763" w:rsidP="00EC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ER. HARI MOHAN AC, </w:t>
            </w:r>
            <w:r w:rsidRPr="007A3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RTC ITBP KARERA</w:t>
            </w:r>
          </w:p>
        </w:tc>
      </w:tr>
    </w:tbl>
    <w:p w:rsidR="007A3763" w:rsidRDefault="007A3763" w:rsidP="007A3763">
      <w:pPr>
        <w:jc w:val="center"/>
        <w:rPr>
          <w:lang w:val="en-US"/>
        </w:rPr>
      </w:pPr>
    </w:p>
    <w:p w:rsidR="007A3763" w:rsidRDefault="007A3763" w:rsidP="007A3763">
      <w:pPr>
        <w:jc w:val="center"/>
        <w:rPr>
          <w:lang w:val="en-US"/>
        </w:rPr>
      </w:pPr>
    </w:p>
    <w:p w:rsidR="007A3763" w:rsidRPr="007A3763" w:rsidRDefault="007A3763">
      <w:pPr>
        <w:rPr>
          <w:lang w:val="en-US"/>
        </w:rPr>
      </w:pPr>
    </w:p>
    <w:sectPr w:rsidR="007A3763" w:rsidRPr="007A3763" w:rsidSect="007A3763">
      <w:pgSz w:w="11906" w:h="16838" w:code="9"/>
      <w:pgMar w:top="962" w:right="282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763"/>
    <w:rsid w:val="00162026"/>
    <w:rsid w:val="00191FB7"/>
    <w:rsid w:val="001F75CE"/>
    <w:rsid w:val="007A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kvbina</dc:creator>
  <cp:lastModifiedBy>kvbina</cp:lastModifiedBy>
  <cp:revision>1</cp:revision>
  <dcterms:created xsi:type="dcterms:W3CDTF">2019-08-08T05:57:00Z</dcterms:created>
  <dcterms:modified xsi:type="dcterms:W3CDTF">2019-08-08T06:00:00Z</dcterms:modified>
</cp:coreProperties>
</file>